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7" w:rsidRPr="00E91EB7" w:rsidRDefault="00276052" w:rsidP="00E91EB7">
      <w:pPr>
        <w:spacing w:before="100" w:beforeAutospacing="1" w:after="100" w:afterAutospacing="1" w:line="330" w:lineRule="atLeast"/>
        <w:jc w:val="center"/>
        <w:outlineLvl w:val="1"/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</w:pPr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ILÔVÉLO</w:t>
      </w:r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 xml:space="preserve"> </w:t>
      </w:r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br/>
      </w:r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 xml:space="preserve">Bénéficiez de services vélo à la pause </w:t>
      </w:r>
      <w:proofErr w:type="gramStart"/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déjeuner</w:t>
      </w:r>
      <w:proofErr w:type="gramEnd"/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 !</w:t>
      </w:r>
    </w:p>
    <w:p w:rsidR="00E91EB7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</w:p>
    <w:p w:rsidR="00276052" w:rsidRDefault="00E91EB7" w:rsidP="00186598">
      <w:pPr>
        <w:spacing w:before="150" w:after="150"/>
        <w:jc w:val="both"/>
      </w:pPr>
      <w:r w:rsidRPr="00E91EB7">
        <w:rPr>
          <w:rFonts w:eastAsia="Times New Roman" w:cstheme="minorHAnsi"/>
          <w:lang w:eastAsia="fr-FR"/>
        </w:rPr>
        <w:br/>
      </w:r>
      <w:r w:rsidR="00276052">
        <w:t>Dans le cadre du programme européen</w:t>
      </w:r>
      <w:r w:rsidR="00276052">
        <w:rPr>
          <w:rStyle w:val="lev"/>
          <w:color w:val="544595"/>
        </w:rPr>
        <w:t xml:space="preserve"> </w:t>
      </w:r>
      <w:hyperlink r:id="rId5" w:tgtFrame="_blank" w:history="1">
        <w:r w:rsidR="00276052">
          <w:rPr>
            <w:rStyle w:val="Lienhypertexte"/>
            <w:b/>
            <w:bCs/>
            <w:color w:val="544595"/>
          </w:rPr>
          <w:t>Commute</w:t>
        </w:r>
      </w:hyperlink>
      <w:r w:rsidR="00276052">
        <w:t>, et avec</w:t>
      </w:r>
      <w:r w:rsidR="00186598">
        <w:t xml:space="preserve"> le soutien de</w:t>
      </w:r>
      <w:r w:rsidR="00276052">
        <w:t xml:space="preserve"> </w:t>
      </w:r>
      <w:proofErr w:type="spellStart"/>
      <w:r w:rsidR="00276052">
        <w:t>Tisséo</w:t>
      </w:r>
      <w:proofErr w:type="spellEnd"/>
      <w:r w:rsidR="00276052">
        <w:t xml:space="preserve"> Collectivités, la Maison du Vélo développe de nouveaux services vélos à destination des </w:t>
      </w:r>
      <w:proofErr w:type="spellStart"/>
      <w:r w:rsidR="00276052">
        <w:t>salarié·es</w:t>
      </w:r>
      <w:proofErr w:type="spellEnd"/>
      <w:r w:rsidR="00276052">
        <w:t xml:space="preserve"> de la zone aéroportuaire.</w:t>
      </w:r>
    </w:p>
    <w:p w:rsidR="00276052" w:rsidRDefault="00276052" w:rsidP="00186598"/>
    <w:p w:rsidR="00276052" w:rsidRPr="00986B99" w:rsidRDefault="00276052" w:rsidP="00186598">
      <w:pPr>
        <w:rPr>
          <w:bCs/>
        </w:rPr>
      </w:pPr>
      <w:r w:rsidRPr="00276052">
        <w:t>Venez à la rencontre du camion multifonction ILÔVÉLO</w:t>
      </w:r>
      <w:r w:rsidR="00186598">
        <w:t>. Il se déplace régulièrement</w:t>
      </w:r>
      <w:r w:rsidRPr="00276052">
        <w:t xml:space="preserve"> au plus</w:t>
      </w:r>
      <w:r w:rsidRPr="00276052">
        <w:rPr>
          <w:rStyle w:val="lev"/>
        </w:rPr>
        <w:t xml:space="preserve"> </w:t>
      </w:r>
      <w:r w:rsidRPr="00276052">
        <w:rPr>
          <w:rStyle w:val="lev"/>
          <w:b w:val="0"/>
        </w:rPr>
        <w:t>proche de votre lieu de travail</w:t>
      </w:r>
      <w:r w:rsidR="00186598">
        <w:rPr>
          <w:rStyle w:val="lev"/>
          <w:b w:val="0"/>
        </w:rPr>
        <w:t>, selon un planning prédéfini</w:t>
      </w:r>
      <w:r w:rsidRPr="00276052">
        <w:rPr>
          <w:rStyle w:val="lev"/>
          <w:b w:val="0"/>
        </w:rPr>
        <w:t xml:space="preserve">. </w:t>
      </w:r>
      <w:r w:rsidR="00986B99">
        <w:rPr>
          <w:rStyle w:val="lev"/>
          <w:b w:val="0"/>
        </w:rPr>
        <w:br/>
      </w:r>
      <w:r w:rsidRPr="00276052">
        <w:rPr>
          <w:rStyle w:val="lev"/>
          <w:b w:val="0"/>
        </w:rPr>
        <w:t>Tous</w:t>
      </w:r>
      <w:r>
        <w:rPr>
          <w:rStyle w:val="lev"/>
          <w:b w:val="0"/>
        </w:rPr>
        <w:t xml:space="preserve"> ses</w:t>
      </w:r>
      <w:r w:rsidRPr="00276052">
        <w:rPr>
          <w:rStyle w:val="lev"/>
          <w:b w:val="0"/>
        </w:rPr>
        <w:t xml:space="preserve"> services vélo</w:t>
      </w:r>
      <w:r>
        <w:rPr>
          <w:rStyle w:val="lev"/>
          <w:b w:val="0"/>
        </w:rPr>
        <w:t xml:space="preserve"> sont</w:t>
      </w:r>
      <w:r w:rsidRPr="00276052">
        <w:rPr>
          <w:rStyle w:val="lev"/>
          <w:b w:val="0"/>
        </w:rPr>
        <w:t xml:space="preserve"> à votre portée pendant la pause déjeuner !</w:t>
      </w:r>
    </w:p>
    <w:p w:rsidR="00276052" w:rsidRDefault="00276052" w:rsidP="00186598">
      <w:r>
        <w:t>Au programme</w:t>
      </w:r>
      <w:r w:rsidR="00186598">
        <w:t>,</w:t>
      </w:r>
      <w:r>
        <w:t xml:space="preserve"> de 11h30 à 14h :</w:t>
      </w:r>
    </w:p>
    <w:p w:rsidR="00276052" w:rsidRDefault="00276052" w:rsidP="00186598">
      <w:pPr>
        <w:pStyle w:val="Paragraphedeliste"/>
        <w:numPr>
          <w:ilvl w:val="0"/>
          <w:numId w:val="2"/>
        </w:numPr>
      </w:pPr>
      <w:r>
        <w:rPr>
          <w:rStyle w:val="lev"/>
        </w:rPr>
        <w:t>essai et location de vélos variés</w:t>
      </w:r>
      <w:r>
        <w:t xml:space="preserve"> : randonneuses, vélos électriques, cargos, pliables, pour tester ou adopter ;</w:t>
      </w:r>
    </w:p>
    <w:p w:rsidR="00276052" w:rsidRDefault="00276052" w:rsidP="00186598">
      <w:pPr>
        <w:pStyle w:val="Paragraphedeliste"/>
        <w:numPr>
          <w:ilvl w:val="0"/>
          <w:numId w:val="2"/>
        </w:numPr>
      </w:pPr>
      <w:r>
        <w:rPr>
          <w:rStyle w:val="lev"/>
        </w:rPr>
        <w:t xml:space="preserve">atelier participatif </w:t>
      </w:r>
      <w:r>
        <w:t>pour devenir autonome dans l’entretien de son vélo ;</w:t>
      </w:r>
    </w:p>
    <w:p w:rsidR="00276052" w:rsidRDefault="00276052" w:rsidP="00186598">
      <w:pPr>
        <w:pStyle w:val="Paragraphedeliste"/>
        <w:numPr>
          <w:ilvl w:val="0"/>
          <w:numId w:val="2"/>
        </w:numPr>
      </w:pPr>
      <w:r>
        <w:rPr>
          <w:rStyle w:val="lev"/>
        </w:rPr>
        <w:t xml:space="preserve">vente </w:t>
      </w:r>
      <w:r>
        <w:t>de pièces et accessoires de sécurité ;</w:t>
      </w:r>
    </w:p>
    <w:p w:rsidR="00276052" w:rsidRDefault="00276052" w:rsidP="00186598">
      <w:pPr>
        <w:pStyle w:val="Paragraphedeliste"/>
        <w:numPr>
          <w:ilvl w:val="0"/>
          <w:numId w:val="2"/>
        </w:numPr>
      </w:pPr>
      <w:r>
        <w:rPr>
          <w:rStyle w:val="lev"/>
        </w:rPr>
        <w:t>conseils</w:t>
      </w:r>
      <w:r>
        <w:t>, documentation, itinéraires personnalisés, initiation aux applis vélo… grâce à l’expertise de nos conseillers mobilité ;</w:t>
      </w:r>
    </w:p>
    <w:p w:rsidR="00276052" w:rsidRDefault="00276052" w:rsidP="00186598">
      <w:r>
        <w:t>Sur rendez-vous :</w:t>
      </w:r>
    </w:p>
    <w:p w:rsidR="00276052" w:rsidRDefault="00276052" w:rsidP="00186598">
      <w:pPr>
        <w:pStyle w:val="Paragraphedeliste"/>
        <w:numPr>
          <w:ilvl w:val="0"/>
          <w:numId w:val="2"/>
        </w:numPr>
      </w:pPr>
      <w:r>
        <w:rPr>
          <w:rStyle w:val="lev"/>
        </w:rPr>
        <w:t xml:space="preserve">marquage </w:t>
      </w:r>
      <w:hyperlink r:id="rId6" w:tgtFrame="_blank" w:history="1">
        <w:proofErr w:type="spellStart"/>
        <w:r w:rsidRPr="00276052">
          <w:rPr>
            <w:rStyle w:val="Lienhypertexte"/>
            <w:b/>
            <w:bCs/>
          </w:rPr>
          <w:t>Bicycode</w:t>
        </w:r>
        <w:proofErr w:type="spellEnd"/>
      </w:hyperlink>
      <w:r>
        <w:t xml:space="preserve"> et astuces pour lutter contre le vol de vélo ;</w:t>
      </w:r>
    </w:p>
    <w:p w:rsidR="00276052" w:rsidRDefault="00276052" w:rsidP="00186598">
      <w:pPr>
        <w:pStyle w:val="Paragraphedeliste"/>
        <w:numPr>
          <w:ilvl w:val="0"/>
          <w:numId w:val="2"/>
        </w:numPr>
      </w:pPr>
      <w:r>
        <w:rPr>
          <w:rStyle w:val="lev"/>
        </w:rPr>
        <w:t>réparations</w:t>
      </w:r>
      <w:r>
        <w:t xml:space="preserve"> payantes.</w:t>
      </w:r>
    </w:p>
    <w:p w:rsidR="00276052" w:rsidRDefault="00276052" w:rsidP="00186598">
      <w:pPr>
        <w:rPr>
          <w:b/>
          <w:color w:val="544595"/>
        </w:rPr>
      </w:pPr>
    </w:p>
    <w:p w:rsidR="00276052" w:rsidRDefault="00276052" w:rsidP="00186598">
      <w:r w:rsidRPr="00186598">
        <w:rPr>
          <w:b/>
          <w:color w:val="C03736"/>
        </w:rPr>
        <w:t>Dates</w:t>
      </w:r>
      <w:r w:rsidRPr="00186598">
        <w:rPr>
          <w:b/>
          <w:color w:val="C03736"/>
        </w:rPr>
        <w:br/>
        <w:t>Lieu</w:t>
      </w:r>
      <w:r>
        <w:rPr>
          <w:b/>
          <w:color w:val="544595"/>
        </w:rPr>
        <w:br/>
        <w:t xml:space="preserve">Contact et rendez-vous : </w:t>
      </w:r>
      <w:hyperlink r:id="rId7" w:history="1">
        <w:r w:rsidRPr="00276052">
          <w:rPr>
            <w:rStyle w:val="Lienhypertexte"/>
          </w:rPr>
          <w:t>ilovelo@maisonduvelotoulouse.com</w:t>
        </w:r>
      </w:hyperlink>
      <w:r>
        <w:rPr>
          <w:b/>
          <w:color w:val="544595"/>
        </w:rPr>
        <w:br/>
        <w:t xml:space="preserve">+ d’infos : </w:t>
      </w:r>
      <w:hyperlink r:id="rId8" w:history="1">
        <w:r w:rsidRPr="00E91EB7">
          <w:rPr>
            <w:rFonts w:eastAsia="Times New Roman" w:cstheme="minorHAnsi"/>
            <w:color w:val="0000FF"/>
            <w:u w:val="single"/>
            <w:lang w:eastAsia="fr-FR"/>
          </w:rPr>
          <w:t>www.maisonduvelotoulouse.com/ilovelo/</w:t>
        </w:r>
      </w:hyperlink>
      <w:r>
        <w:br/>
      </w:r>
      <w:r w:rsidRPr="00276052">
        <w:rPr>
          <w:b/>
          <w:color w:val="544595"/>
        </w:rPr>
        <w:t xml:space="preserve">Pour connaître les futurs </w:t>
      </w:r>
      <w:proofErr w:type="spellStart"/>
      <w:r w:rsidRPr="00276052">
        <w:rPr>
          <w:b/>
          <w:color w:val="544595"/>
        </w:rPr>
        <w:t>pasages</w:t>
      </w:r>
      <w:proofErr w:type="spellEnd"/>
      <w:r w:rsidRPr="00276052">
        <w:rPr>
          <w:b/>
          <w:color w:val="544595"/>
        </w:rPr>
        <w:t xml:space="preserve"> de l’</w:t>
      </w:r>
      <w:proofErr w:type="spellStart"/>
      <w:r w:rsidRPr="00276052">
        <w:rPr>
          <w:b/>
          <w:color w:val="544595"/>
        </w:rPr>
        <w:t>Ilôvélo</w:t>
      </w:r>
      <w:proofErr w:type="spellEnd"/>
      <w:r w:rsidRPr="00276052">
        <w:rPr>
          <w:b/>
          <w:color w:val="544595"/>
        </w:rPr>
        <w:t> :</w:t>
      </w:r>
      <w:r>
        <w:t xml:space="preserve"> </w:t>
      </w:r>
      <w:hyperlink r:id="rId9" w:history="1">
        <w:r w:rsidRPr="00351E62">
          <w:rPr>
            <w:rStyle w:val="Lienhypertexte"/>
          </w:rPr>
          <w:t>https://bit.ly/36WedIc</w:t>
        </w:r>
      </w:hyperlink>
    </w:p>
    <w:p w:rsidR="00E91EB7" w:rsidRPr="00276052" w:rsidRDefault="00E91EB7" w:rsidP="00186598">
      <w:pPr>
        <w:rPr>
          <w:b/>
          <w:color w:val="544595"/>
        </w:rPr>
      </w:pPr>
      <w:r>
        <w:br/>
      </w:r>
    </w:p>
    <w:p w:rsidR="00E91EB7" w:rsidRDefault="00E91EB7" w:rsidP="00186598"/>
    <w:sectPr w:rsidR="00E91EB7" w:rsidSect="00B8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94"/>
    <w:multiLevelType w:val="multilevel"/>
    <w:tmpl w:val="E60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27F9C"/>
    <w:multiLevelType w:val="hybridMultilevel"/>
    <w:tmpl w:val="CC72B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B7"/>
    <w:rsid w:val="000258B7"/>
    <w:rsid w:val="00186598"/>
    <w:rsid w:val="00276052"/>
    <w:rsid w:val="00472095"/>
    <w:rsid w:val="00905D19"/>
    <w:rsid w:val="00986B99"/>
    <w:rsid w:val="00B821F2"/>
    <w:rsid w:val="00E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2"/>
  </w:style>
  <w:style w:type="paragraph" w:styleId="Titre2">
    <w:name w:val="heading 2"/>
    <w:basedOn w:val="Normal"/>
    <w:link w:val="Titre2Car"/>
    <w:uiPriority w:val="9"/>
    <w:qFormat/>
    <w:rsid w:val="00E9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EB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6052"/>
    <w:rPr>
      <w:b/>
      <w:bCs/>
    </w:rPr>
  </w:style>
  <w:style w:type="paragraph" w:styleId="Paragraphedeliste">
    <w:name w:val="List Paragraph"/>
    <w:basedOn w:val="Normal"/>
    <w:uiPriority w:val="34"/>
    <w:qFormat/>
    <w:rsid w:val="0027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onduvelotoulouse.com/ilovel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velo@maisonduvelotoul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cycod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jetcommute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6Wed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MDV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2020-12-08T13:24:00Z</dcterms:created>
  <dcterms:modified xsi:type="dcterms:W3CDTF">2020-12-08T13:24:00Z</dcterms:modified>
</cp:coreProperties>
</file>